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8B6C53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8B6C53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DB4152" w:rsidRPr="00DB4152" w:rsidRDefault="008B6C53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272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757-27-83,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5131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FB69D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A54F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B6C53">
        <w:rPr>
          <w:rFonts w:ascii="Times New Roman" w:eastAsia="Times New Roman" w:hAnsi="Times New Roman"/>
          <w:b/>
          <w:sz w:val="24"/>
          <w:szCs w:val="24"/>
          <w:lang w:eastAsia="ar-SA"/>
        </w:rPr>
        <w:t>29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B6C53">
        <w:rPr>
          <w:rFonts w:ascii="Times New Roman" w:eastAsia="Times New Roman" w:hAnsi="Times New Roman"/>
          <w:b/>
          <w:sz w:val="24"/>
          <w:szCs w:val="24"/>
          <w:lang w:eastAsia="ar-SA"/>
        </w:rPr>
        <w:t>сентября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8B6C5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B6C53">
        <w:rPr>
          <w:rFonts w:ascii="Times New Roman" w:eastAsia="Times New Roman" w:hAnsi="Times New Roman"/>
          <w:b/>
          <w:sz w:val="24"/>
          <w:szCs w:val="24"/>
          <w:lang w:eastAsia="ar-SA"/>
        </w:rPr>
        <w:t>128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C844C4" w:rsidRDefault="00A54F6D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281C0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определении </w:t>
      </w:r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источника доходов </w:t>
      </w:r>
    </w:p>
    <w:p w:rsidR="00C844C4" w:rsidRDefault="00C844C4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виде дотаций </w:t>
      </w:r>
      <w:r w:rsidRPr="00C844C4">
        <w:rPr>
          <w:rFonts w:ascii="Times New Roman" w:eastAsia="Times New Roman" w:hAnsi="Times New Roman"/>
          <w:b/>
          <w:sz w:val="20"/>
          <w:szCs w:val="20"/>
          <w:lang w:eastAsia="ar-SA"/>
        </w:rPr>
        <w:t>на выравнивание</w:t>
      </w:r>
    </w:p>
    <w:p w:rsidR="00281C03" w:rsidRDefault="00C844C4" w:rsidP="00C844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C844C4">
        <w:rPr>
          <w:rFonts w:ascii="Times New Roman" w:eastAsia="Times New Roman" w:hAnsi="Times New Roman"/>
          <w:b/>
          <w:sz w:val="20"/>
          <w:szCs w:val="20"/>
          <w:lang w:eastAsia="ar-SA"/>
        </w:rPr>
        <w:t>бюджетной обеспеченности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120DE8" w:rsidRDefault="00F2759A" w:rsidP="00F2759A">
      <w:pPr>
        <w:pStyle w:val="HTML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B4678F">
        <w:rPr>
          <w:rFonts w:ascii="Times New Roman" w:eastAsia="Times New Roman" w:hAnsi="Times New Roman"/>
          <w:sz w:val="24"/>
          <w:szCs w:val="24"/>
        </w:rPr>
        <w:t xml:space="preserve">Руководствуясь </w:t>
      </w:r>
      <w:r w:rsidR="00281C03">
        <w:rPr>
          <w:rFonts w:ascii="Times New Roman" w:eastAsia="Times New Roman" w:hAnsi="Times New Roman"/>
          <w:sz w:val="24"/>
          <w:szCs w:val="24"/>
        </w:rPr>
        <w:t>З</w:t>
      </w:r>
      <w:r w:rsidR="00120DE8" w:rsidRPr="00120DE8">
        <w:rPr>
          <w:rFonts w:ascii="Times New Roman" w:hAnsi="Times New Roman"/>
          <w:sz w:val="24"/>
          <w:szCs w:val="24"/>
        </w:rPr>
        <w:t xml:space="preserve">аконом </w:t>
      </w:r>
      <w:r w:rsidR="00281C03">
        <w:rPr>
          <w:rFonts w:ascii="Times New Roman" w:hAnsi="Times New Roman"/>
          <w:sz w:val="24"/>
          <w:szCs w:val="24"/>
        </w:rPr>
        <w:t xml:space="preserve">Санкт-Петербурга </w:t>
      </w:r>
      <w:r w:rsidR="00120DE8" w:rsidRPr="00120DE8">
        <w:rPr>
          <w:rFonts w:ascii="Times New Roman" w:hAnsi="Times New Roman"/>
          <w:sz w:val="24"/>
          <w:szCs w:val="24"/>
        </w:rPr>
        <w:t xml:space="preserve">от  </w:t>
      </w:r>
      <w:r w:rsidR="00281C03">
        <w:rPr>
          <w:rFonts w:ascii="Times New Roman" w:hAnsi="Times New Roman"/>
          <w:sz w:val="24"/>
          <w:szCs w:val="24"/>
        </w:rPr>
        <w:t>23</w:t>
      </w:r>
      <w:r w:rsidR="00120DE8" w:rsidRPr="00120DE8">
        <w:rPr>
          <w:rFonts w:ascii="Times New Roman" w:hAnsi="Times New Roman"/>
          <w:sz w:val="24"/>
          <w:szCs w:val="24"/>
        </w:rPr>
        <w:t xml:space="preserve"> </w:t>
      </w:r>
      <w:r w:rsidR="00281C03">
        <w:rPr>
          <w:rFonts w:ascii="Times New Roman" w:hAnsi="Times New Roman"/>
          <w:sz w:val="24"/>
          <w:szCs w:val="24"/>
        </w:rPr>
        <w:t>сентября</w:t>
      </w:r>
      <w:r w:rsidR="00120DE8" w:rsidRPr="00120DE8">
        <w:rPr>
          <w:rFonts w:ascii="Times New Roman" w:hAnsi="Times New Roman"/>
          <w:sz w:val="24"/>
          <w:szCs w:val="24"/>
        </w:rPr>
        <w:t xml:space="preserve"> 20</w:t>
      </w:r>
      <w:r w:rsidR="00281C03">
        <w:rPr>
          <w:rFonts w:ascii="Times New Roman" w:hAnsi="Times New Roman"/>
          <w:sz w:val="24"/>
          <w:szCs w:val="24"/>
        </w:rPr>
        <w:t>20</w:t>
      </w:r>
      <w:r w:rsidR="00120DE8" w:rsidRPr="00120DE8">
        <w:rPr>
          <w:rFonts w:ascii="Times New Roman" w:hAnsi="Times New Roman"/>
          <w:sz w:val="24"/>
          <w:szCs w:val="24"/>
        </w:rPr>
        <w:t xml:space="preserve"> года № </w:t>
      </w:r>
      <w:r w:rsidR="00281C03">
        <w:rPr>
          <w:rFonts w:ascii="Times New Roman" w:hAnsi="Times New Roman"/>
          <w:sz w:val="24"/>
          <w:szCs w:val="24"/>
        </w:rPr>
        <w:t>419-94 «О межбюджетных трансферах бюджетам внутригородских муниципальных образований Санкт-Петербурга из бюджета Санкт-Петербурга»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>Бюджетны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31.07.1998 N 145-ФЗ</w:t>
      </w:r>
      <w:r>
        <w:rPr>
          <w:rFonts w:ascii="Times New Roman" w:eastAsia="Times New Roman" w:hAnsi="Times New Roman" w:cs="Times New Roman"/>
          <w:sz w:val="24"/>
          <w:szCs w:val="24"/>
        </w:rPr>
        <w:t>, с учетом письма Комитета финансов от 06.10.2020 № 01-02-2838/20-0</w:t>
      </w:r>
      <w:r>
        <w:rPr>
          <w:rFonts w:ascii="Times New Roman" w:hAnsi="Times New Roman"/>
          <w:sz w:val="24"/>
          <w:szCs w:val="24"/>
        </w:rPr>
        <w:t xml:space="preserve">-0 </w:t>
      </w:r>
      <w:r w:rsidR="00DB2BF3" w:rsidRPr="00DB2BF3">
        <w:rPr>
          <w:rFonts w:ascii="Times New Roman" w:eastAsia="Times New Roman" w:hAnsi="Times New Roman"/>
          <w:sz w:val="24"/>
          <w:szCs w:val="24"/>
        </w:rPr>
        <w:t>Муниципальный Совет внутригородского муниципального образования муниципальный округ Красненькая речка</w:t>
      </w:r>
      <w:r w:rsidR="00DB4152" w:rsidRPr="00DB4152">
        <w:rPr>
          <w:rFonts w:ascii="Times New Roman" w:eastAsia="Times New Roman" w:hAnsi="Times New Roman"/>
          <w:sz w:val="24"/>
          <w:szCs w:val="24"/>
        </w:rPr>
        <w:t>:</w:t>
      </w:r>
      <w:proofErr w:type="gramEnd"/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120DE8" w:rsidRDefault="00F2759A" w:rsidP="008A65DB">
      <w:pPr>
        <w:pStyle w:val="a6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в качестве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источника доходов внутригородского муниципального образования Санкт-Петербурга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округ Красненькая речка на 202</w:t>
      </w:r>
      <w:r w:rsidR="008B6C53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год и плановый период </w:t>
      </w:r>
      <w:r w:rsidR="00D272E8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B6C53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и 202</w:t>
      </w:r>
      <w:r w:rsidR="008B6C53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дотацию на выравнивание бюджетной обеспеченности в полном объеме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без замены дополнительными нормативами отчислени</w:t>
      </w:r>
      <w:r w:rsidR="00C844C4">
        <w:rPr>
          <w:rFonts w:ascii="Times New Roman" w:eastAsia="Times New Roman" w:hAnsi="Times New Roman"/>
          <w:sz w:val="24"/>
          <w:szCs w:val="24"/>
          <w:lang w:eastAsia="ar-SA"/>
        </w:rPr>
        <w:t>ями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07014">
        <w:rPr>
          <w:rFonts w:ascii="Times New Roman" w:eastAsia="Times New Roman" w:hAnsi="Times New Roman"/>
          <w:sz w:val="24"/>
          <w:szCs w:val="24"/>
          <w:lang w:eastAsia="ar-SA"/>
        </w:rPr>
        <w:t>от НДФЛ.</w:t>
      </w:r>
    </w:p>
    <w:p w:rsidR="00120DE8" w:rsidRDefault="00F0036A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в официальном печатном издании муниципального образования – газете «Красненькая речка», а также разместить на официальном сайте муниципального образования муниципального округ Красненькая речка.</w:t>
      </w:r>
    </w:p>
    <w:p w:rsidR="00D05315" w:rsidRPr="00120DE8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</w:t>
      </w: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муниципального образования – Председателя  Муниципального  Совета - </w:t>
      </w:r>
      <w:proofErr w:type="spell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опубликования</w:t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6143C" w:rsidRDefault="0076143C" w:rsidP="008A65D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Pr="008B6C53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Глава  муниципа</w:t>
      </w:r>
      <w:r w:rsidR="00E94AC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льного образования</w:t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</w:p>
    <w:p w:rsidR="00682AF0" w:rsidRPr="008B6C53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="00E94AC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полномочия </w:t>
      </w:r>
      <w:r w:rsidR="00E94AC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</w:t>
      </w:r>
      <w:r w:rsidR="00682AF0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:rsidR="004C59C4" w:rsidRPr="008B6C53" w:rsidRDefault="00682AF0" w:rsidP="00E97431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</w:t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</w:t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36454E" w:rsidRPr="008B6C53">
        <w:rPr>
          <w:rFonts w:ascii="Times New Roman" w:eastAsia="Times New Roman" w:hAnsi="Times New Roman"/>
          <w:b/>
          <w:sz w:val="24"/>
          <w:szCs w:val="24"/>
          <w:lang w:eastAsia="ar-SA"/>
        </w:rPr>
        <w:t>А.О. Абраменко</w:t>
      </w:r>
      <w:bookmarkEnd w:id="0"/>
    </w:p>
    <w:sectPr w:rsidR="004C59C4" w:rsidRPr="008B6C53" w:rsidSect="00D05315">
      <w:headerReference w:type="default" r:id="rId11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3D" w:rsidRDefault="003D283D">
      <w:pPr>
        <w:spacing w:after="0" w:line="240" w:lineRule="auto"/>
      </w:pPr>
      <w:r>
        <w:separator/>
      </w:r>
    </w:p>
  </w:endnote>
  <w:endnote w:type="continuationSeparator" w:id="0">
    <w:p w:rsidR="003D283D" w:rsidRDefault="003D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3D" w:rsidRDefault="003D283D">
      <w:pPr>
        <w:spacing w:after="0" w:line="240" w:lineRule="auto"/>
      </w:pPr>
      <w:r>
        <w:separator/>
      </w:r>
    </w:p>
  </w:footnote>
  <w:footnote w:type="continuationSeparator" w:id="0">
    <w:p w:rsidR="003D283D" w:rsidRDefault="003D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3D283D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B6F87"/>
    <w:multiLevelType w:val="hybridMultilevel"/>
    <w:tmpl w:val="A47A5278"/>
    <w:lvl w:ilvl="0" w:tplc="69C8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03C04F9A"/>
    <w:lvl w:ilvl="0" w:tplc="45A2ABE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5"/>
  </w:num>
  <w:num w:numId="3">
    <w:abstractNumId w:val="3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2"/>
  </w:num>
  <w:num w:numId="28">
    <w:abstractNumId w:val="11"/>
  </w:num>
  <w:num w:numId="29">
    <w:abstractNumId w:val="16"/>
  </w:num>
  <w:num w:numId="30">
    <w:abstractNumId w:val="36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6195"/>
    <w:rsid w:val="000204BA"/>
    <w:rsid w:val="00032874"/>
    <w:rsid w:val="00051EF2"/>
    <w:rsid w:val="00062806"/>
    <w:rsid w:val="000B46EE"/>
    <w:rsid w:val="000B488D"/>
    <w:rsid w:val="000D2CDB"/>
    <w:rsid w:val="000D7C3C"/>
    <w:rsid w:val="00102490"/>
    <w:rsid w:val="00120DE8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46744"/>
    <w:rsid w:val="00260678"/>
    <w:rsid w:val="00263326"/>
    <w:rsid w:val="00281C03"/>
    <w:rsid w:val="00294DFF"/>
    <w:rsid w:val="002A7770"/>
    <w:rsid w:val="002D71AE"/>
    <w:rsid w:val="003073B6"/>
    <w:rsid w:val="00310125"/>
    <w:rsid w:val="003236DB"/>
    <w:rsid w:val="00333EE3"/>
    <w:rsid w:val="00344FD9"/>
    <w:rsid w:val="00353ACD"/>
    <w:rsid w:val="0036454E"/>
    <w:rsid w:val="00367260"/>
    <w:rsid w:val="00376DBC"/>
    <w:rsid w:val="00386DF7"/>
    <w:rsid w:val="00391BB4"/>
    <w:rsid w:val="003B17B5"/>
    <w:rsid w:val="003D283D"/>
    <w:rsid w:val="003D4FB1"/>
    <w:rsid w:val="003E3E7D"/>
    <w:rsid w:val="003F1F23"/>
    <w:rsid w:val="003F689D"/>
    <w:rsid w:val="00404624"/>
    <w:rsid w:val="00407014"/>
    <w:rsid w:val="00416602"/>
    <w:rsid w:val="00437621"/>
    <w:rsid w:val="004A4A8B"/>
    <w:rsid w:val="004C59C4"/>
    <w:rsid w:val="004E5658"/>
    <w:rsid w:val="005057DA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01F3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0655D"/>
    <w:rsid w:val="0076143C"/>
    <w:rsid w:val="00773EF0"/>
    <w:rsid w:val="007807EE"/>
    <w:rsid w:val="00781556"/>
    <w:rsid w:val="00782233"/>
    <w:rsid w:val="007C3E85"/>
    <w:rsid w:val="007F4F2D"/>
    <w:rsid w:val="007F68AC"/>
    <w:rsid w:val="00851313"/>
    <w:rsid w:val="00861FBE"/>
    <w:rsid w:val="00862871"/>
    <w:rsid w:val="00875BFF"/>
    <w:rsid w:val="00876D9B"/>
    <w:rsid w:val="008814F5"/>
    <w:rsid w:val="008824AC"/>
    <w:rsid w:val="008A65DB"/>
    <w:rsid w:val="008B6C53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60722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844C4"/>
    <w:rsid w:val="00CA339F"/>
    <w:rsid w:val="00CA78EF"/>
    <w:rsid w:val="00CB2FB6"/>
    <w:rsid w:val="00CD1E00"/>
    <w:rsid w:val="00CE21BB"/>
    <w:rsid w:val="00CF6E81"/>
    <w:rsid w:val="00CF728D"/>
    <w:rsid w:val="00D05315"/>
    <w:rsid w:val="00D2488F"/>
    <w:rsid w:val="00D272E8"/>
    <w:rsid w:val="00D52005"/>
    <w:rsid w:val="00D60EB7"/>
    <w:rsid w:val="00D850F1"/>
    <w:rsid w:val="00DB2BF3"/>
    <w:rsid w:val="00DB4152"/>
    <w:rsid w:val="00DD2FA9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3433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2759A"/>
    <w:rsid w:val="00F3605B"/>
    <w:rsid w:val="00F91C0B"/>
    <w:rsid w:val="00FA5A06"/>
    <w:rsid w:val="00FB69DD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FEEC-04CE-45B7-913A-357E0622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2</cp:revision>
  <cp:lastPrinted>2020-03-05T08:22:00Z</cp:lastPrinted>
  <dcterms:created xsi:type="dcterms:W3CDTF">2023-10-10T07:40:00Z</dcterms:created>
  <dcterms:modified xsi:type="dcterms:W3CDTF">2023-10-10T07:40:00Z</dcterms:modified>
</cp:coreProperties>
</file>