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67787D" w:rsidP="0067787D">
      <w:pPr>
        <w:widowControl w:val="0"/>
        <w:spacing w:line="360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«22» мая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7787D" w:rsidRPr="0067787D">
        <w:rPr>
          <w:b/>
          <w:bCs/>
          <w:color w:val="000000"/>
        </w:rPr>
        <w:t xml:space="preserve"> 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     </w:t>
      </w:r>
      <w:r w:rsidR="0067787D" w:rsidRPr="0067787D">
        <w:rPr>
          <w:b/>
          <w:bCs/>
          <w:color w:val="000000"/>
        </w:rPr>
        <w:tab/>
        <w:t xml:space="preserve">   </w:t>
      </w:r>
      <w:r w:rsidR="0067787D" w:rsidRPr="0067787D">
        <w:rPr>
          <w:b/>
        </w:rPr>
        <w:t xml:space="preserve">№ </w:t>
      </w:r>
      <w:r>
        <w:rPr>
          <w:b/>
        </w:rPr>
        <w:t>117</w:t>
      </w:r>
      <w:r w:rsidR="0067787D" w:rsidRPr="0067787D">
        <w:rPr>
          <w:b/>
        </w:rPr>
        <w:t xml:space="preserve"> 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67787D" w:rsidRDefault="0067787D" w:rsidP="007F0F36">
      <w:pPr>
        <w:jc w:val="both"/>
        <w:rPr>
          <w:b/>
          <w:sz w:val="20"/>
          <w:szCs w:val="20"/>
        </w:rPr>
      </w:pPr>
    </w:p>
    <w:p w:rsidR="00B44B46" w:rsidRPr="0067787D" w:rsidRDefault="003060CC" w:rsidP="007F0F36">
      <w:pPr>
        <w:jc w:val="both"/>
        <w:rPr>
          <w:b/>
          <w:sz w:val="20"/>
          <w:szCs w:val="20"/>
        </w:rPr>
      </w:pPr>
      <w:r w:rsidRPr="0067787D">
        <w:rPr>
          <w:b/>
          <w:sz w:val="20"/>
          <w:szCs w:val="20"/>
        </w:rPr>
        <w:t>О</w:t>
      </w:r>
      <w:r w:rsidR="007C5425" w:rsidRPr="0067787D">
        <w:rPr>
          <w:b/>
          <w:sz w:val="20"/>
          <w:szCs w:val="20"/>
        </w:rPr>
        <w:t xml:space="preserve"> принятии</w:t>
      </w:r>
      <w:r w:rsidR="007F0F36" w:rsidRPr="0067787D">
        <w:rPr>
          <w:b/>
          <w:sz w:val="20"/>
          <w:szCs w:val="20"/>
        </w:rPr>
        <w:t xml:space="preserve"> отчета об исполнении </w:t>
      </w:r>
    </w:p>
    <w:p w:rsidR="007C5425" w:rsidRPr="0067787D" w:rsidRDefault="0016528C" w:rsidP="007F0F36">
      <w:pPr>
        <w:jc w:val="both"/>
        <w:rPr>
          <w:b/>
          <w:sz w:val="20"/>
          <w:szCs w:val="20"/>
        </w:rPr>
      </w:pPr>
      <w:r w:rsidRPr="0067787D">
        <w:rPr>
          <w:b/>
          <w:sz w:val="20"/>
          <w:szCs w:val="20"/>
        </w:rPr>
        <w:t xml:space="preserve">местного </w:t>
      </w:r>
      <w:r w:rsidR="00B44B46" w:rsidRPr="0067787D">
        <w:rPr>
          <w:b/>
          <w:sz w:val="20"/>
          <w:szCs w:val="20"/>
        </w:rPr>
        <w:t>б</w:t>
      </w:r>
      <w:r w:rsidR="007F0F36" w:rsidRPr="0067787D">
        <w:rPr>
          <w:b/>
          <w:sz w:val="20"/>
          <w:szCs w:val="20"/>
        </w:rPr>
        <w:t>юджета</w:t>
      </w:r>
      <w:r w:rsidR="00B44B46" w:rsidRPr="0067787D">
        <w:rPr>
          <w:b/>
          <w:sz w:val="20"/>
          <w:szCs w:val="20"/>
        </w:rPr>
        <w:t xml:space="preserve"> м</w:t>
      </w:r>
      <w:r w:rsidR="007F0F36" w:rsidRPr="0067787D">
        <w:rPr>
          <w:b/>
          <w:sz w:val="20"/>
          <w:szCs w:val="20"/>
        </w:rPr>
        <w:t>униципального образования</w:t>
      </w:r>
      <w:r w:rsidR="007C5425" w:rsidRPr="0067787D">
        <w:rPr>
          <w:b/>
          <w:sz w:val="20"/>
          <w:szCs w:val="20"/>
        </w:rPr>
        <w:t xml:space="preserve"> </w:t>
      </w:r>
    </w:p>
    <w:p w:rsidR="007F0F36" w:rsidRPr="0067787D" w:rsidRDefault="00B44B46" w:rsidP="007F0F36">
      <w:pPr>
        <w:jc w:val="both"/>
        <w:rPr>
          <w:b/>
          <w:sz w:val="20"/>
          <w:szCs w:val="20"/>
        </w:rPr>
      </w:pPr>
      <w:proofErr w:type="gramStart"/>
      <w:r w:rsidRPr="0067787D">
        <w:rPr>
          <w:b/>
          <w:sz w:val="20"/>
          <w:szCs w:val="20"/>
        </w:rPr>
        <w:t>Красненькая</w:t>
      </w:r>
      <w:proofErr w:type="gramEnd"/>
      <w:r w:rsidRPr="0067787D">
        <w:rPr>
          <w:b/>
          <w:sz w:val="20"/>
          <w:szCs w:val="20"/>
        </w:rPr>
        <w:t xml:space="preserve"> речка за </w:t>
      </w:r>
      <w:r w:rsidR="005008B1" w:rsidRPr="0067787D">
        <w:rPr>
          <w:b/>
          <w:sz w:val="20"/>
          <w:szCs w:val="20"/>
        </w:rPr>
        <w:t>1</w:t>
      </w:r>
      <w:r w:rsidR="00BC234C" w:rsidRPr="0067787D">
        <w:rPr>
          <w:b/>
          <w:sz w:val="20"/>
          <w:szCs w:val="20"/>
        </w:rPr>
        <w:t xml:space="preserve"> квартал </w:t>
      </w:r>
      <w:r w:rsidR="007C5425" w:rsidRPr="0067787D">
        <w:rPr>
          <w:b/>
          <w:sz w:val="20"/>
          <w:szCs w:val="20"/>
        </w:rPr>
        <w:t>20</w:t>
      </w:r>
      <w:r w:rsidR="002143CB" w:rsidRPr="0067787D">
        <w:rPr>
          <w:b/>
          <w:sz w:val="20"/>
          <w:szCs w:val="20"/>
        </w:rPr>
        <w:t>2</w:t>
      </w:r>
      <w:r w:rsidR="00DD232B" w:rsidRPr="0067787D">
        <w:rPr>
          <w:b/>
          <w:sz w:val="20"/>
          <w:szCs w:val="20"/>
        </w:rPr>
        <w:t>2</w:t>
      </w:r>
      <w:r w:rsidRPr="0067787D">
        <w:rPr>
          <w:b/>
          <w:sz w:val="20"/>
          <w:szCs w:val="20"/>
        </w:rPr>
        <w:t xml:space="preserve"> год</w:t>
      </w:r>
      <w:r w:rsidR="00BC234C" w:rsidRPr="0067787D">
        <w:rPr>
          <w:b/>
          <w:sz w:val="20"/>
          <w:szCs w:val="20"/>
        </w:rPr>
        <w:t>а</w:t>
      </w:r>
      <w:r w:rsidR="007C5425" w:rsidRPr="0067787D">
        <w:rPr>
          <w:b/>
          <w:sz w:val="20"/>
          <w:szCs w:val="20"/>
        </w:rPr>
        <w:t>.</w:t>
      </w:r>
    </w:p>
    <w:p w:rsidR="003060CC" w:rsidRPr="0067787D" w:rsidRDefault="003060CC" w:rsidP="00B44B46">
      <w:pPr>
        <w:jc w:val="both"/>
      </w:pPr>
    </w:p>
    <w:p w:rsidR="00F74A3F" w:rsidRPr="00F74A3F" w:rsidRDefault="007F0F36" w:rsidP="00F74A3F">
      <w:pPr>
        <w:ind w:firstLine="708"/>
        <w:jc w:val="both"/>
      </w:pPr>
      <w:bookmarkStart w:id="0" w:name="_GoBack"/>
      <w:bookmarkEnd w:id="0"/>
      <w:proofErr w:type="gramStart"/>
      <w:r w:rsidRPr="0067787D">
        <w:t xml:space="preserve">В соответствии с Федеральным законом от </w:t>
      </w:r>
      <w:r w:rsidR="00B44B46" w:rsidRPr="0067787D">
        <w:t>0</w:t>
      </w:r>
      <w:r w:rsidRPr="0067787D">
        <w:t xml:space="preserve">6 октября 2003 года № 131-ФЗ «Об общих принципах организации местного самоуправления в Российской Федерации», Законом Санкт-Петербурга </w:t>
      </w:r>
      <w:r w:rsidR="005568CA" w:rsidRPr="0067787D">
        <w:t xml:space="preserve">от 23.09.2009 года № 420-79 </w:t>
      </w:r>
      <w:r w:rsidRPr="0067787D">
        <w:t xml:space="preserve">«Об организации местного самоуправления в Санкт-Петербурге», </w:t>
      </w:r>
      <w:r w:rsidR="006B4120" w:rsidRPr="0067787D">
        <w:t xml:space="preserve">ст. 264.6 </w:t>
      </w:r>
      <w:r w:rsidRPr="0067787D">
        <w:t>Б</w:t>
      </w:r>
      <w:r w:rsidR="006B4120" w:rsidRPr="0067787D">
        <w:t>К</w:t>
      </w:r>
      <w:r w:rsidRPr="0067787D">
        <w:t xml:space="preserve"> РФ, Уставом </w:t>
      </w:r>
      <w:r w:rsidR="00D37CBF" w:rsidRPr="0067787D">
        <w:t xml:space="preserve">внутригородского муниципального образования </w:t>
      </w:r>
      <w:r w:rsidR="0067787D">
        <w:t xml:space="preserve">города федерального значения </w:t>
      </w:r>
      <w:r w:rsidR="00D37CBF" w:rsidRPr="0067787D">
        <w:t>Санкт-Петербурга муниципальный округ Красненькая речка</w:t>
      </w:r>
      <w:r w:rsidRPr="0067787D">
        <w:t>, Положением о бюджетно</w:t>
      </w:r>
      <w:r w:rsidR="00BC5E66" w:rsidRPr="0067787D">
        <w:t xml:space="preserve">м процессе </w:t>
      </w:r>
      <w:r w:rsidR="00D37CBF" w:rsidRPr="0067787D">
        <w:t>в муниципальном образовании</w:t>
      </w:r>
      <w:r w:rsidR="00BC5E66" w:rsidRPr="0067787D">
        <w:t xml:space="preserve"> Красненькая речка</w:t>
      </w:r>
      <w:r w:rsidR="0067787D">
        <w:t xml:space="preserve">, </w:t>
      </w:r>
      <w:r w:rsidR="00F74A3F" w:rsidRPr="00F74A3F">
        <w:t>Муниципальный Совет внутригородского</w:t>
      </w:r>
      <w:proofErr w:type="gramEnd"/>
      <w:r w:rsidR="00F74A3F" w:rsidRPr="00F74A3F">
        <w:t xml:space="preserve"> муниципального образования города федерального значения Санкт-Петербурга муниципальный округ </w:t>
      </w:r>
      <w:proofErr w:type="gramStart"/>
      <w:r w:rsidR="00F74A3F" w:rsidRPr="00F74A3F">
        <w:t>Красненькая</w:t>
      </w:r>
      <w:proofErr w:type="gramEnd"/>
      <w:r w:rsidR="00F74A3F" w:rsidRPr="00F74A3F">
        <w:t xml:space="preserve"> речка </w:t>
      </w:r>
    </w:p>
    <w:p w:rsidR="007F0F36" w:rsidRPr="0067787D" w:rsidRDefault="007F0F36" w:rsidP="007F0F36">
      <w:pPr>
        <w:autoSpaceDE w:val="0"/>
        <w:ind w:firstLine="536"/>
        <w:jc w:val="both"/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580D1C" w:rsidRPr="0067787D" w:rsidRDefault="007C5425" w:rsidP="0067787D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t>Принять</w:t>
      </w:r>
      <w:r w:rsidR="007F0F36" w:rsidRPr="0067787D">
        <w:t xml:space="preserve"> </w:t>
      </w:r>
      <w:r w:rsidR="00580D1C" w:rsidRPr="0067787D">
        <w:rPr>
          <w:color w:val="000000"/>
        </w:rPr>
        <w:t>1 отчет об исполнении бюджета за 1 квартал 202</w:t>
      </w:r>
      <w:r w:rsidR="00DD232B" w:rsidRPr="0067787D">
        <w:rPr>
          <w:color w:val="000000"/>
        </w:rPr>
        <w:t>2</w:t>
      </w:r>
      <w:r w:rsidR="00580D1C" w:rsidRPr="0067787D">
        <w:rPr>
          <w:color w:val="000000"/>
        </w:rPr>
        <w:t xml:space="preserve"> год</w:t>
      </w:r>
      <w:r w:rsidR="00DD232B" w:rsidRPr="0067787D">
        <w:rPr>
          <w:color w:val="000000"/>
        </w:rPr>
        <w:t>а</w:t>
      </w:r>
      <w:r w:rsidR="00580D1C" w:rsidRPr="0067787D">
        <w:rPr>
          <w:color w:val="000000"/>
        </w:rPr>
        <w:t xml:space="preserve"> внутригородского муниципального образования Санкт-Петербурга муниципальный округ </w:t>
      </w:r>
      <w:proofErr w:type="gramStart"/>
      <w:r w:rsidR="00580D1C" w:rsidRPr="0067787D">
        <w:rPr>
          <w:color w:val="000000"/>
        </w:rPr>
        <w:t>Красненькая</w:t>
      </w:r>
      <w:proofErr w:type="gramEnd"/>
      <w:r w:rsidR="00580D1C" w:rsidRPr="0067787D">
        <w:rPr>
          <w:color w:val="000000"/>
        </w:rPr>
        <w:t xml:space="preserve"> речка: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по доходам, в сумме </w:t>
      </w:r>
      <w:r w:rsidR="00DD232B" w:rsidRPr="0067787D">
        <w:rPr>
          <w:color w:val="000000"/>
        </w:rPr>
        <w:t>19120,4</w:t>
      </w:r>
      <w:r w:rsidRPr="0067787D">
        <w:rPr>
          <w:color w:val="000000"/>
        </w:rPr>
        <w:t xml:space="preserve"> тыс. рублей;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по расходам, в сумме </w:t>
      </w:r>
      <w:r w:rsidR="00DD232B" w:rsidRPr="0067787D">
        <w:rPr>
          <w:color w:val="000000"/>
        </w:rPr>
        <w:t>19124,7</w:t>
      </w:r>
      <w:r w:rsidRPr="0067787D">
        <w:rPr>
          <w:color w:val="000000"/>
        </w:rPr>
        <w:t xml:space="preserve"> тыс. рублей;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</w:t>
      </w:r>
      <w:r w:rsidR="00DD232B" w:rsidRPr="0067787D">
        <w:rPr>
          <w:color w:val="000000"/>
        </w:rPr>
        <w:t>дефиц</w:t>
      </w:r>
      <w:r w:rsidRPr="0067787D">
        <w:rPr>
          <w:color w:val="000000"/>
        </w:rPr>
        <w:t xml:space="preserve">ит бюджета </w:t>
      </w:r>
      <w:r w:rsidR="00DD232B" w:rsidRPr="0067787D">
        <w:rPr>
          <w:color w:val="000000"/>
        </w:rPr>
        <w:t>4,3</w:t>
      </w:r>
      <w:r w:rsidRPr="0067787D">
        <w:rPr>
          <w:color w:val="000000"/>
        </w:rPr>
        <w:t xml:space="preserve"> тыс. рублей;</w:t>
      </w:r>
    </w:p>
    <w:p w:rsidR="0067787D" w:rsidRDefault="00580D1C" w:rsidP="00580D1C">
      <w:pPr>
        <w:pStyle w:val="p10"/>
        <w:shd w:val="clear" w:color="auto" w:fill="FFFFFF"/>
        <w:spacing w:before="0" w:beforeAutospacing="0" w:after="0" w:afterAutospacing="0"/>
        <w:jc w:val="both"/>
      </w:pPr>
      <w:r w:rsidRPr="0067787D">
        <w:t xml:space="preserve">     </w:t>
      </w:r>
    </w:p>
    <w:p w:rsidR="00580D1C" w:rsidRPr="0067787D" w:rsidRDefault="00580D1C" w:rsidP="0067787D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67787D">
        <w:t>Утвердить показатели: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 доходов местного бюджета </w:t>
      </w:r>
      <w:r w:rsidRPr="0067787D">
        <w:rPr>
          <w:color w:val="000000"/>
        </w:rPr>
        <w:t xml:space="preserve">внутригородского муниципального образования Санкт-Петербурга муниципальный округ </w:t>
      </w:r>
      <w:proofErr w:type="gramStart"/>
      <w:r w:rsidRPr="0067787D">
        <w:rPr>
          <w:color w:val="000000"/>
        </w:rPr>
        <w:t>Красненькая</w:t>
      </w:r>
      <w:proofErr w:type="gramEnd"/>
      <w:r w:rsidRPr="0067787D">
        <w:rPr>
          <w:color w:val="000000"/>
        </w:rPr>
        <w:t xml:space="preserve"> речка</w:t>
      </w:r>
      <w:r w:rsidRPr="0067787D">
        <w:t xml:space="preserve"> за 1 квартал 202</w:t>
      </w:r>
      <w:r w:rsidR="00DD232B" w:rsidRPr="0067787D">
        <w:t>2</w:t>
      </w:r>
      <w:r w:rsidRPr="0067787D">
        <w:t xml:space="preserve"> года по кодам классификации доходов бюджетов согласно приложению 1; 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расходов по ведомственной структуре </w:t>
      </w:r>
      <w:proofErr w:type="gramStart"/>
      <w:r w:rsidRPr="0067787D">
        <w:t xml:space="preserve">расходов местного бюджета </w:t>
      </w:r>
      <w:r w:rsidRPr="0067787D">
        <w:rPr>
          <w:color w:val="000000"/>
        </w:rPr>
        <w:t>внутригородского муниципального образования Санкт-Петербурга</w:t>
      </w:r>
      <w:proofErr w:type="gramEnd"/>
      <w:r w:rsidRPr="0067787D">
        <w:rPr>
          <w:color w:val="000000"/>
        </w:rPr>
        <w:t xml:space="preserve"> муниципальный округ Красненькая речка</w:t>
      </w:r>
      <w:r w:rsidRPr="0067787D">
        <w:t xml:space="preserve"> за 1 квартал 202</w:t>
      </w:r>
      <w:r w:rsidR="00DD232B" w:rsidRPr="0067787D">
        <w:t>2</w:t>
      </w:r>
      <w:r w:rsidRPr="0067787D">
        <w:t xml:space="preserve"> года, согласно приложению 2;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 </w:t>
      </w:r>
      <w:proofErr w:type="gramStart"/>
      <w:r w:rsidRPr="0067787D">
        <w:t xml:space="preserve">источников финансирования дефицита местного бюджета </w:t>
      </w:r>
      <w:r w:rsidRPr="0067787D">
        <w:rPr>
          <w:color w:val="000000"/>
        </w:rPr>
        <w:t>внутригородского муниципального образования Санкт-Петербурга муниципальный округ Красненькая речка</w:t>
      </w:r>
      <w:r w:rsidRPr="0067787D">
        <w:t xml:space="preserve"> за 1 квартал 202</w:t>
      </w:r>
      <w:r w:rsidR="00DD232B" w:rsidRPr="0067787D">
        <w:t>2</w:t>
      </w:r>
      <w:r w:rsidRPr="0067787D">
        <w:t xml:space="preserve"> года по кодам классификации источников финансирования дефицитов бюджетов согласно приложению 3;</w:t>
      </w:r>
      <w:proofErr w:type="gramEnd"/>
    </w:p>
    <w:p w:rsidR="007F0F36" w:rsidRPr="0067787D" w:rsidRDefault="00D37CBF" w:rsidP="0067787D">
      <w:pPr>
        <w:numPr>
          <w:ilvl w:val="0"/>
          <w:numId w:val="16"/>
        </w:numPr>
        <w:jc w:val="both"/>
      </w:pPr>
      <w:r w:rsidRPr="0067787D">
        <w:lastRenderedPageBreak/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D37CBF" w:rsidRPr="0067787D" w:rsidRDefault="00D37CBF" w:rsidP="00D37CBF"/>
    <w:p w:rsidR="00580D1C" w:rsidRPr="0067787D" w:rsidRDefault="00580D1C" w:rsidP="00D37CBF"/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3060CC" w:rsidRPr="002F14FF" w:rsidRDefault="00D37CBF" w:rsidP="00D37CBF">
      <w:pPr>
        <w:rPr>
          <w:b/>
        </w:rPr>
      </w:pPr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p w:rsidR="003A45CC" w:rsidRDefault="002F14FF" w:rsidP="003060CC">
      <w:pPr>
        <w:pStyle w:val="6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p w:rsidR="00C60D82" w:rsidRDefault="00C60D82" w:rsidP="00C60D8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07"/>
        <w:gridCol w:w="4213"/>
        <w:gridCol w:w="1099"/>
        <w:gridCol w:w="1314"/>
        <w:gridCol w:w="1405"/>
      </w:tblGrid>
      <w:tr w:rsidR="006E6AB7" w:rsidRPr="00C60D82" w:rsidTr="006E6AB7">
        <w:trPr>
          <w:trHeight w:val="1672"/>
        </w:trPr>
        <w:tc>
          <w:tcPr>
            <w:tcW w:w="10138" w:type="dxa"/>
            <w:gridSpan w:val="5"/>
            <w:noWrap/>
            <w:hideMark/>
          </w:tcPr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Приложение №1</w:t>
            </w:r>
          </w:p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к Решению МС ВМО СПб МО </w:t>
            </w:r>
            <w:proofErr w:type="gramStart"/>
            <w:r w:rsidRPr="00C60D82">
              <w:rPr>
                <w:sz w:val="20"/>
                <w:szCs w:val="20"/>
              </w:rPr>
              <w:t>Красненькая</w:t>
            </w:r>
            <w:proofErr w:type="gramEnd"/>
            <w:r w:rsidRPr="00C60D82">
              <w:rPr>
                <w:sz w:val="20"/>
                <w:szCs w:val="20"/>
              </w:rPr>
              <w:t xml:space="preserve"> речка</w:t>
            </w:r>
          </w:p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от 22.05.2023 № 117</w:t>
            </w:r>
          </w:p>
          <w:p w:rsidR="006E6AB7" w:rsidRPr="00C60D82" w:rsidRDefault="006E6AB7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ОТЧЕТ ОБ ИСПОЛНЕНИИ МЕСТНОГО БЮДЖЕТА</w:t>
            </w:r>
          </w:p>
          <w:p w:rsidR="006E6AB7" w:rsidRPr="00C60D82" w:rsidRDefault="006E6AB7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внутригородского муниципального образования города федерального значения</w:t>
            </w:r>
            <w:proofErr w:type="gramStart"/>
            <w:r w:rsidRPr="00C60D82">
              <w:rPr>
                <w:b/>
                <w:bCs/>
                <w:sz w:val="20"/>
                <w:szCs w:val="20"/>
              </w:rPr>
              <w:t xml:space="preserve"> С</w:t>
            </w:r>
            <w:proofErr w:type="gramEnd"/>
            <w:r w:rsidRPr="00C60D82">
              <w:rPr>
                <w:b/>
                <w:bCs/>
                <w:sz w:val="20"/>
                <w:szCs w:val="20"/>
              </w:rPr>
              <w:t>анкт Петербурга муниципальный округ Красненькая речка</w:t>
            </w:r>
          </w:p>
          <w:p w:rsidR="006E6AB7" w:rsidRPr="00C60D82" w:rsidRDefault="006E6AB7" w:rsidP="00C60D82">
            <w:pPr>
              <w:jc w:val="center"/>
              <w:rPr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за 1 квартал 2023 года</w:t>
            </w:r>
          </w:p>
        </w:tc>
      </w:tr>
      <w:tr w:rsidR="00C60D82" w:rsidRPr="00C60D82" w:rsidTr="006E6AB7">
        <w:trPr>
          <w:trHeight w:val="250"/>
        </w:trPr>
        <w:tc>
          <w:tcPr>
            <w:tcW w:w="10138" w:type="dxa"/>
            <w:gridSpan w:val="5"/>
            <w:noWrap/>
            <w:hideMark/>
          </w:tcPr>
          <w:p w:rsidR="00C60D82" w:rsidRPr="00C60D82" w:rsidRDefault="00C60D82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ДОХОДЫ</w:t>
            </w:r>
          </w:p>
        </w:tc>
      </w:tr>
      <w:tr w:rsidR="006E6AB7" w:rsidRPr="00C60D82" w:rsidTr="00C60D82">
        <w:trPr>
          <w:trHeight w:val="492"/>
        </w:trPr>
        <w:tc>
          <w:tcPr>
            <w:tcW w:w="2107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единица измерения: тыс. руб.</w:t>
            </w:r>
          </w:p>
        </w:tc>
        <w:tc>
          <w:tcPr>
            <w:tcW w:w="4213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E6AB7" w:rsidRPr="00C60D82" w:rsidTr="006E6AB7">
        <w:trPr>
          <w:trHeight w:val="630"/>
        </w:trPr>
        <w:tc>
          <w:tcPr>
            <w:tcW w:w="2107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213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Источники доходов</w:t>
            </w:r>
          </w:p>
        </w:tc>
        <w:tc>
          <w:tcPr>
            <w:tcW w:w="1099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Годовой план     </w:t>
            </w:r>
          </w:p>
        </w:tc>
        <w:tc>
          <w:tcPr>
            <w:tcW w:w="1314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1405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НАЛОГОВЫЕ  И НЕНАЛОГОВЫЕ ДОХОДЫ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1 031,1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1 031,1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157,2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15%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1 031,1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157,2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15%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750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000 1 16 10000 00 0000 140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000  1 17 00000 00 0000 000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000 1 17 01000 00 0000 180</w:t>
            </w:r>
          </w:p>
        </w:tc>
        <w:tc>
          <w:tcPr>
            <w:tcW w:w="4213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000  2 00 00000 00 0000 000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89 684,9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20 505,8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750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000  2 02 00000 00 0000 000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89 684,9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20 505,8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383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000  2 02 10000 00 0000 150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68 567,5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17 142,0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25%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000  2 02 02999 00 0000 150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7 650,2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750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000  2 02 03000 00 0000 150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13 467,2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3 363,8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25%</w:t>
            </w:r>
          </w:p>
        </w:tc>
      </w:tr>
      <w:tr w:rsidR="006E6AB7" w:rsidRPr="00C60D82" w:rsidTr="00C60D82">
        <w:trPr>
          <w:trHeight w:val="375"/>
        </w:trPr>
        <w:tc>
          <w:tcPr>
            <w:tcW w:w="2107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4213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099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90 716,0</w:t>
            </w:r>
          </w:p>
        </w:tc>
        <w:tc>
          <w:tcPr>
            <w:tcW w:w="1314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20 663,0</w:t>
            </w:r>
          </w:p>
        </w:tc>
        <w:tc>
          <w:tcPr>
            <w:tcW w:w="1405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23%</w:t>
            </w:r>
          </w:p>
        </w:tc>
      </w:tr>
    </w:tbl>
    <w:p w:rsidR="00C60D82" w:rsidRPr="00C60D82" w:rsidRDefault="00C60D82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p w:rsidR="00C60D82" w:rsidRDefault="00C60D82" w:rsidP="00C60D82">
      <w:pPr>
        <w:rPr>
          <w:sz w:val="20"/>
          <w:szCs w:val="20"/>
        </w:rPr>
      </w:pPr>
    </w:p>
    <w:p w:rsidR="006E6AB7" w:rsidRDefault="006E6AB7" w:rsidP="00C60D82">
      <w:pPr>
        <w:rPr>
          <w:sz w:val="20"/>
          <w:szCs w:val="20"/>
        </w:rPr>
      </w:pPr>
    </w:p>
    <w:p w:rsidR="006E6AB7" w:rsidRDefault="006E6AB7" w:rsidP="00C60D82">
      <w:pPr>
        <w:rPr>
          <w:sz w:val="20"/>
          <w:szCs w:val="20"/>
        </w:rPr>
      </w:pPr>
    </w:p>
    <w:p w:rsidR="006E6AB7" w:rsidRDefault="006E6AB7" w:rsidP="00C60D82">
      <w:pPr>
        <w:rPr>
          <w:sz w:val="20"/>
          <w:szCs w:val="20"/>
        </w:rPr>
      </w:pPr>
    </w:p>
    <w:p w:rsidR="006E6AB7" w:rsidRDefault="006E6AB7" w:rsidP="00C60D82">
      <w:pPr>
        <w:rPr>
          <w:sz w:val="20"/>
          <w:szCs w:val="20"/>
        </w:rPr>
      </w:pPr>
    </w:p>
    <w:p w:rsidR="006E6AB7" w:rsidRPr="00C60D82" w:rsidRDefault="006E6AB7" w:rsidP="00C60D82">
      <w:pPr>
        <w:rPr>
          <w:sz w:val="20"/>
          <w:szCs w:val="20"/>
        </w:rPr>
      </w:pPr>
    </w:p>
    <w:p w:rsidR="00C60D82" w:rsidRDefault="00C60D82" w:rsidP="00C60D82">
      <w:pPr>
        <w:rPr>
          <w:sz w:val="20"/>
          <w:szCs w:val="20"/>
        </w:rPr>
      </w:pPr>
    </w:p>
    <w:p w:rsidR="006E6AB7" w:rsidRDefault="006E6AB7" w:rsidP="00C60D82">
      <w:pPr>
        <w:rPr>
          <w:sz w:val="20"/>
          <w:szCs w:val="20"/>
        </w:rPr>
      </w:pPr>
    </w:p>
    <w:p w:rsidR="006E6AB7" w:rsidRPr="00C60D82" w:rsidRDefault="006E6AB7" w:rsidP="00C60D82">
      <w:pPr>
        <w:rPr>
          <w:sz w:val="20"/>
          <w:szCs w:val="20"/>
        </w:rPr>
      </w:pPr>
    </w:p>
    <w:p w:rsidR="00C60D82" w:rsidRPr="00C60D82" w:rsidRDefault="00C60D82" w:rsidP="00C60D82">
      <w:pPr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9"/>
        <w:gridCol w:w="1493"/>
        <w:gridCol w:w="1799"/>
        <w:gridCol w:w="837"/>
        <w:gridCol w:w="1408"/>
        <w:gridCol w:w="198"/>
        <w:gridCol w:w="905"/>
        <w:gridCol w:w="145"/>
        <w:gridCol w:w="1241"/>
        <w:gridCol w:w="75"/>
        <w:gridCol w:w="1408"/>
      </w:tblGrid>
      <w:tr w:rsidR="006E6AB7" w:rsidRPr="00C60D82" w:rsidTr="006E6AB7">
        <w:trPr>
          <w:trHeight w:val="1672"/>
        </w:trPr>
        <w:tc>
          <w:tcPr>
            <w:tcW w:w="10138" w:type="dxa"/>
            <w:gridSpan w:val="11"/>
            <w:hideMark/>
          </w:tcPr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lastRenderedPageBreak/>
              <w:t>Приложение № 2</w:t>
            </w:r>
          </w:p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к Решению МС ВМО СПб МО </w:t>
            </w:r>
            <w:proofErr w:type="gramStart"/>
            <w:r w:rsidRPr="00C60D82">
              <w:rPr>
                <w:sz w:val="20"/>
                <w:szCs w:val="20"/>
              </w:rPr>
              <w:t>Красненькая</w:t>
            </w:r>
            <w:proofErr w:type="gramEnd"/>
            <w:r w:rsidRPr="00C60D82">
              <w:rPr>
                <w:sz w:val="20"/>
                <w:szCs w:val="20"/>
              </w:rPr>
              <w:t xml:space="preserve"> речка</w:t>
            </w:r>
          </w:p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от 22.05.2023 № 117</w:t>
            </w:r>
          </w:p>
          <w:p w:rsidR="006E6AB7" w:rsidRPr="00C60D82" w:rsidRDefault="006E6AB7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ОТЧЕТ ОБ ИСПОЛНЕНИИ МЕСТНОГО БЮДЖЕТА</w:t>
            </w:r>
          </w:p>
          <w:p w:rsidR="006E6AB7" w:rsidRPr="00C60D82" w:rsidRDefault="006E6AB7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внутригородского муниципального образования города федерального значения Санкт-Петербурга муниципальный округ </w:t>
            </w:r>
            <w:proofErr w:type="gramStart"/>
            <w:r w:rsidRPr="00C60D82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C60D82">
              <w:rPr>
                <w:b/>
                <w:bCs/>
                <w:sz w:val="20"/>
                <w:szCs w:val="20"/>
              </w:rPr>
              <w:t xml:space="preserve"> речка</w:t>
            </w:r>
          </w:p>
          <w:p w:rsidR="006E6AB7" w:rsidRPr="00C60D82" w:rsidRDefault="006E6AB7" w:rsidP="00C60D82">
            <w:pPr>
              <w:jc w:val="center"/>
              <w:rPr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за 1 квартал 2023 года</w:t>
            </w:r>
          </w:p>
        </w:tc>
      </w:tr>
      <w:tr w:rsidR="00C60D82" w:rsidRPr="00C60D82" w:rsidTr="006E6AB7">
        <w:trPr>
          <w:trHeight w:val="265"/>
        </w:trPr>
        <w:tc>
          <w:tcPr>
            <w:tcW w:w="10138" w:type="dxa"/>
            <w:gridSpan w:val="11"/>
            <w:hideMark/>
          </w:tcPr>
          <w:p w:rsidR="00C60D82" w:rsidRPr="00C60D82" w:rsidRDefault="00C60D82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РАСХОДЫ</w:t>
            </w:r>
          </w:p>
        </w:tc>
      </w:tr>
      <w:tr w:rsidR="006E6AB7" w:rsidRPr="00C60D82" w:rsidTr="006E6AB7">
        <w:trPr>
          <w:trHeight w:val="413"/>
        </w:trPr>
        <w:tc>
          <w:tcPr>
            <w:tcW w:w="3921" w:type="dxa"/>
            <w:gridSpan w:val="3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Единица измерения: тыс. руб.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E6AB7" w:rsidRPr="00C60D82" w:rsidTr="006E6AB7">
        <w:trPr>
          <w:trHeight w:val="607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N </w:t>
            </w:r>
            <w:proofErr w:type="gramStart"/>
            <w:r w:rsidRPr="00C60D8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C60D8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Наименование статей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Код по ГРБС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Код раздела, подраздела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Годовой план    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% исполнения </w:t>
            </w:r>
          </w:p>
        </w:tc>
      </w:tr>
      <w:tr w:rsidR="006E6AB7" w:rsidRPr="00C60D82" w:rsidTr="00C60D82">
        <w:trPr>
          <w:trHeight w:val="136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МУНИЦИПАЛЬНЫЙ СОВЕТ МУНИЦИПАЛЬНОГО ОБРАЗОВАНИЯ МУНИЦИПАЛЬНЫЙ ОКРУГ </w:t>
            </w:r>
            <w:proofErr w:type="gramStart"/>
            <w:r w:rsidRPr="00C60D82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C60D82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962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6 954,0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1 090,0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16%</w:t>
            </w:r>
          </w:p>
        </w:tc>
      </w:tr>
      <w:tr w:rsidR="006E6AB7" w:rsidRPr="00C60D82" w:rsidTr="00C60D82">
        <w:trPr>
          <w:trHeight w:val="45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1.1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962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6 954,0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1 090,0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16%</w:t>
            </w:r>
          </w:p>
        </w:tc>
      </w:tr>
      <w:tr w:rsidR="006E6AB7" w:rsidRPr="00C60D82" w:rsidTr="00C60D82">
        <w:trPr>
          <w:trHeight w:val="112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962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0102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1 772,0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364,4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21%</w:t>
            </w:r>
          </w:p>
        </w:tc>
      </w:tr>
      <w:tr w:rsidR="006E6AB7" w:rsidRPr="00C60D82" w:rsidTr="00C60D82">
        <w:trPr>
          <w:trHeight w:val="138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962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0103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4 738,0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651,8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14%</w:t>
            </w:r>
          </w:p>
        </w:tc>
      </w:tr>
      <w:tr w:rsidR="006E6AB7" w:rsidRPr="00C60D82" w:rsidTr="00C60D82">
        <w:trPr>
          <w:trHeight w:val="45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962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0113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444,0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73,8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17%</w:t>
            </w:r>
          </w:p>
        </w:tc>
      </w:tr>
      <w:tr w:rsidR="006E6AB7" w:rsidRPr="00C60D82" w:rsidTr="00C60D82">
        <w:trPr>
          <w:trHeight w:val="108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МЕСТНАЯ АДМИНИСТРАЦИЯ МУНИЦИПАЛЬНОГО ОБРАЗОВАНИЯ </w:t>
            </w:r>
            <w:proofErr w:type="gramStart"/>
            <w:r w:rsidRPr="00C60D82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C60D82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84 278,6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15 341,8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45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2.1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32 340,7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7 498,3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136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0104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21 987,5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5 510,4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25%</w:t>
            </w:r>
          </w:p>
        </w:tc>
      </w:tr>
      <w:tr w:rsidR="006E6AB7" w:rsidRPr="00C60D82" w:rsidTr="00C60D82">
        <w:trPr>
          <w:trHeight w:val="106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Расходы на исполнение государственного</w:t>
            </w:r>
            <w:r w:rsidRPr="00C60D82">
              <w:rPr>
                <w:sz w:val="20"/>
                <w:szCs w:val="20"/>
              </w:rPr>
              <w:br/>
              <w:t>полномочия по организации и осуществлению</w:t>
            </w:r>
            <w:r w:rsidRPr="00C60D82">
              <w:rPr>
                <w:sz w:val="20"/>
                <w:szCs w:val="20"/>
              </w:rPr>
              <w:br/>
              <w:t>деятельности по опеке и попечительству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0104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2 498,5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446,7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0111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0113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10 253,2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1 987,9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19%</w:t>
            </w:r>
          </w:p>
        </w:tc>
      </w:tr>
      <w:tr w:rsidR="006E6AB7" w:rsidRPr="00C60D82" w:rsidTr="00C60D82">
        <w:trPr>
          <w:trHeight w:val="102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Расходы для исполнения государственного</w:t>
            </w:r>
            <w:r w:rsidRPr="00C60D82">
              <w:rPr>
                <w:sz w:val="20"/>
                <w:szCs w:val="20"/>
              </w:rPr>
              <w:br/>
              <w:t>полномочия по составлению протоколов об</w:t>
            </w:r>
            <w:r w:rsidRPr="00C60D82">
              <w:rPr>
                <w:sz w:val="20"/>
                <w:szCs w:val="20"/>
              </w:rPr>
              <w:br/>
              <w:t>административных правонарушениях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0113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8,8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75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2.2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НАЦИОНАЛЬНАЯ БЕЗОПАСНОСТЬ И ПРАВООХРАНИТЕЛЬНАЯ </w:t>
            </w:r>
            <w:r w:rsidRPr="00C60D82">
              <w:rPr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lastRenderedPageBreak/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0300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374,0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75,0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20%</w:t>
            </w:r>
          </w:p>
        </w:tc>
      </w:tr>
      <w:tr w:rsidR="006E6AB7" w:rsidRPr="00C60D82" w:rsidTr="00C60D82">
        <w:trPr>
          <w:trHeight w:val="106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0309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342,0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75,0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22%</w:t>
            </w:r>
          </w:p>
        </w:tc>
      </w:tr>
      <w:tr w:rsidR="006E6AB7" w:rsidRPr="00C60D82" w:rsidTr="00C60D82">
        <w:trPr>
          <w:trHeight w:val="94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0314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32,0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2.3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0400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667,0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111,1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17%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0401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167,0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0409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67,6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34%</w:t>
            </w:r>
          </w:p>
        </w:tc>
      </w:tr>
      <w:tr w:rsidR="006E6AB7" w:rsidRPr="00C60D82" w:rsidTr="00C60D82">
        <w:trPr>
          <w:trHeight w:val="63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0412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43,5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15%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2.4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0500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28 637,3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2 110,9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0503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28 637,3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2 110,9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2.5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0600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100%</w:t>
            </w:r>
          </w:p>
        </w:tc>
      </w:tr>
      <w:tr w:rsidR="006E6AB7" w:rsidRPr="00C60D82" w:rsidTr="00C60D82">
        <w:trPr>
          <w:trHeight w:val="63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0605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2.6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ОБРАЗОВАНИЕ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0700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74,3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1,8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2%</w:t>
            </w:r>
          </w:p>
        </w:tc>
      </w:tr>
      <w:tr w:rsidR="006E6AB7" w:rsidRPr="00C60D82" w:rsidTr="00C60D82">
        <w:trPr>
          <w:trHeight w:val="63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0705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60,0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1,8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0709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14,3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2.7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КУЛЬТУРА, КИНЕМАТОГРАФИЯ.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0800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9 952,9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3 365,9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34%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Культура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0801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9 423,9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3 365,9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36%</w:t>
            </w:r>
          </w:p>
        </w:tc>
      </w:tr>
      <w:tr w:rsidR="006E6AB7" w:rsidRPr="00C60D82" w:rsidTr="00C60D82">
        <w:trPr>
          <w:trHeight w:val="63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0804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529,0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2.8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11 509,4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2 013,5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17%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1003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549,5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91,6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17%</w:t>
            </w:r>
          </w:p>
        </w:tc>
      </w:tr>
      <w:tr w:rsidR="006E6AB7" w:rsidRPr="00C60D82" w:rsidTr="00C60D82">
        <w:trPr>
          <w:trHeight w:val="64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Организация и осуществление деятельности по опеке и попечительству, в том числе: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10 959,9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1 921,9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12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Расходы </w:t>
            </w:r>
            <w:proofErr w:type="gramStart"/>
            <w:r w:rsidRPr="00C60D82">
              <w:rPr>
                <w:sz w:val="20"/>
                <w:szCs w:val="20"/>
              </w:rPr>
              <w:t>на исполнение государственных</w:t>
            </w:r>
            <w:r w:rsidRPr="00C60D82">
              <w:rPr>
                <w:sz w:val="20"/>
                <w:szCs w:val="20"/>
              </w:rPr>
              <w:br/>
              <w:t>полномочий по выплате денежных средств на</w:t>
            </w:r>
            <w:r w:rsidRPr="00C60D82">
              <w:rPr>
                <w:sz w:val="20"/>
                <w:szCs w:val="20"/>
              </w:rPr>
              <w:br/>
              <w:t>содержание ребенка в семье</w:t>
            </w:r>
            <w:proofErr w:type="gramEnd"/>
            <w:r w:rsidRPr="00C60D82">
              <w:rPr>
                <w:sz w:val="20"/>
                <w:szCs w:val="20"/>
              </w:rPr>
              <w:t xml:space="preserve"> опекуна и приемной</w:t>
            </w:r>
            <w:r w:rsidRPr="00C60D82">
              <w:rPr>
                <w:sz w:val="20"/>
                <w:szCs w:val="20"/>
              </w:rPr>
              <w:br/>
              <w:t>семье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7 853,3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1 542,6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20%</w:t>
            </w:r>
          </w:p>
        </w:tc>
      </w:tr>
      <w:tr w:rsidR="006E6AB7" w:rsidRPr="00C60D82" w:rsidTr="00C60D82">
        <w:trPr>
          <w:trHeight w:val="960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Расходы на исполнение государственного</w:t>
            </w:r>
            <w:r w:rsidRPr="00C60D82">
              <w:rPr>
                <w:sz w:val="20"/>
                <w:szCs w:val="20"/>
              </w:rPr>
              <w:br/>
              <w:t>полномочия по выплате денежных средств на</w:t>
            </w:r>
            <w:r w:rsidRPr="00C60D82">
              <w:rPr>
                <w:sz w:val="20"/>
                <w:szCs w:val="20"/>
              </w:rPr>
              <w:br/>
              <w:t>вознаграждение приемным родителям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1004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3 106,6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379,3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12%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2.9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1100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72,0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24%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1101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300,0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72,0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24%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1200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400,0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70,3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930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1202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400,0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70,3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375"/>
        </w:trPr>
        <w:tc>
          <w:tcPr>
            <w:tcW w:w="629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92" w:type="dxa"/>
            <w:gridSpan w:val="2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837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8" w:type="dxa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91 232,6</w:t>
            </w:r>
          </w:p>
        </w:tc>
        <w:tc>
          <w:tcPr>
            <w:tcW w:w="138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16 431,8</w:t>
            </w:r>
          </w:p>
        </w:tc>
        <w:tc>
          <w:tcPr>
            <w:tcW w:w="1483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18%</w:t>
            </w:r>
          </w:p>
        </w:tc>
      </w:tr>
      <w:tr w:rsidR="006E6AB7" w:rsidRPr="00C60D82" w:rsidTr="006E6AB7">
        <w:trPr>
          <w:trHeight w:val="1672"/>
        </w:trPr>
        <w:tc>
          <w:tcPr>
            <w:tcW w:w="10138" w:type="dxa"/>
            <w:gridSpan w:val="11"/>
            <w:noWrap/>
            <w:hideMark/>
          </w:tcPr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Приложение № 3</w:t>
            </w:r>
          </w:p>
          <w:p w:rsidR="006E6AB7" w:rsidRPr="00C60D82" w:rsidRDefault="006E6AB7" w:rsidP="00C60D82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к Решению МС ВМО СПб МО </w:t>
            </w:r>
            <w:proofErr w:type="gramStart"/>
            <w:r w:rsidRPr="00C60D82">
              <w:rPr>
                <w:sz w:val="20"/>
                <w:szCs w:val="20"/>
              </w:rPr>
              <w:t>Красненькая</w:t>
            </w:r>
            <w:proofErr w:type="gramEnd"/>
            <w:r w:rsidRPr="00C60D82">
              <w:rPr>
                <w:sz w:val="20"/>
                <w:szCs w:val="20"/>
              </w:rPr>
              <w:t xml:space="preserve"> речка</w:t>
            </w:r>
          </w:p>
          <w:p w:rsidR="006E6AB7" w:rsidRPr="00C60D82" w:rsidRDefault="006E6AB7" w:rsidP="006E6AB7">
            <w:pPr>
              <w:jc w:val="right"/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22.05.</w:t>
            </w:r>
            <w:r w:rsidRPr="00C60D82">
              <w:rPr>
                <w:sz w:val="20"/>
                <w:szCs w:val="20"/>
              </w:rPr>
              <w:t xml:space="preserve">2023 № </w:t>
            </w:r>
            <w:r>
              <w:rPr>
                <w:sz w:val="20"/>
                <w:szCs w:val="20"/>
              </w:rPr>
              <w:t>117</w:t>
            </w:r>
          </w:p>
          <w:p w:rsidR="006E6AB7" w:rsidRPr="00C60D82" w:rsidRDefault="006E6AB7" w:rsidP="00C60D82">
            <w:pPr>
              <w:jc w:val="center"/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Источники  внутреннего финансирования</w:t>
            </w:r>
          </w:p>
          <w:p w:rsidR="006E6AB7" w:rsidRPr="00C60D82" w:rsidRDefault="006E6AB7" w:rsidP="00C60D82">
            <w:pPr>
              <w:jc w:val="center"/>
              <w:rPr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дефицита местного </w:t>
            </w:r>
            <w:proofErr w:type="gramStart"/>
            <w:r w:rsidRPr="00C60D82">
              <w:rPr>
                <w:b/>
                <w:bCs/>
                <w:sz w:val="20"/>
                <w:szCs w:val="20"/>
              </w:rPr>
              <w:t>бюджета внутригородского муниципального образования города федерального значения Санкт-Петербурга</w:t>
            </w:r>
            <w:proofErr w:type="gramEnd"/>
            <w:r w:rsidRPr="00C60D82">
              <w:rPr>
                <w:b/>
                <w:bCs/>
                <w:sz w:val="20"/>
                <w:szCs w:val="20"/>
              </w:rPr>
              <w:t xml:space="preserve"> муниципальный округ Красненькая речка</w:t>
            </w:r>
          </w:p>
        </w:tc>
      </w:tr>
      <w:tr w:rsidR="00C60D82" w:rsidRPr="00C60D82" w:rsidTr="00C60D82">
        <w:trPr>
          <w:trHeight w:val="315"/>
        </w:trPr>
        <w:tc>
          <w:tcPr>
            <w:tcW w:w="10138" w:type="dxa"/>
            <w:gridSpan w:val="11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за 1 квартал 2023 года</w:t>
            </w:r>
          </w:p>
        </w:tc>
      </w:tr>
      <w:tr w:rsidR="006E6AB7" w:rsidRPr="00C60D82" w:rsidTr="00C60D82">
        <w:trPr>
          <w:trHeight w:val="315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Единица измерения тыс. руб.</w:t>
            </w:r>
          </w:p>
        </w:tc>
        <w:tc>
          <w:tcPr>
            <w:tcW w:w="4242" w:type="dxa"/>
            <w:gridSpan w:val="4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</w:p>
        </w:tc>
      </w:tr>
      <w:tr w:rsidR="006E6AB7" w:rsidRPr="00C60D82" w:rsidTr="00C60D82">
        <w:trPr>
          <w:trHeight w:val="1343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4242" w:type="dxa"/>
            <w:gridSpan w:val="4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50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Годовой план    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1408" w:type="dxa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6E6AB7" w:rsidRPr="00C60D82" w:rsidTr="00C60D82">
        <w:trPr>
          <w:trHeight w:val="795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 xml:space="preserve">Источники  внутреннего финансирования дефицитов бюджетов   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516,6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-4 231,2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b/>
                <w:bCs/>
                <w:sz w:val="20"/>
                <w:szCs w:val="20"/>
              </w:rPr>
            </w:pPr>
            <w:r w:rsidRPr="00C60D82">
              <w:rPr>
                <w:b/>
                <w:bCs/>
                <w:sz w:val="20"/>
                <w:szCs w:val="20"/>
              </w:rPr>
              <w:t>-819%</w:t>
            </w:r>
          </w:p>
        </w:tc>
      </w:tr>
      <w:tr w:rsidR="006E6AB7" w:rsidRPr="00C60D82" w:rsidTr="00C60D82">
        <w:trPr>
          <w:trHeight w:val="743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000 01 05 00 00 00 0000 000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516,6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-4 231,2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-819%</w:t>
            </w:r>
          </w:p>
        </w:tc>
      </w:tr>
      <w:tr w:rsidR="006E6AB7" w:rsidRPr="00C60D82" w:rsidTr="00C60D82">
        <w:trPr>
          <w:trHeight w:val="372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000 01 05 00 00 00 0000 500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-90 716,0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-20 663,0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398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000 01 05 02 00 00 0000 500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-90 716,0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-20 663,0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372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Увеличение прочих остатков денежных  средств бюджетов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-90 716,0</w:t>
            </w:r>
          </w:p>
        </w:tc>
        <w:tc>
          <w:tcPr>
            <w:tcW w:w="1316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-20 663,0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945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000 01 05 02 01 03 0000 510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Увеличение прочих </w:t>
            </w:r>
            <w:proofErr w:type="gramStart"/>
            <w:r w:rsidRPr="00C60D82">
              <w:rPr>
                <w:sz w:val="20"/>
                <w:szCs w:val="20"/>
              </w:rPr>
              <w:t>остатков денежных средств бюджетов внутригородских муниципальных образований  Санкт-Петербурга</w:t>
            </w:r>
            <w:proofErr w:type="gramEnd"/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-90 716,0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-20 663,0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23%</w:t>
            </w:r>
          </w:p>
        </w:tc>
      </w:tr>
      <w:tr w:rsidR="006E6AB7" w:rsidRPr="00C60D82" w:rsidTr="00C60D82">
        <w:trPr>
          <w:trHeight w:val="398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000 01 05 00 00 00 0000 600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91 232,6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16 431,8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420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000 01 05 02 00 00 0000 600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Уменьшение прочих  остатков средств бюджетов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91 232,6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16 431,8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420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91 232,6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16 431,8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709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000 01 05 02 01 03 0000 610</w:t>
            </w:r>
          </w:p>
        </w:tc>
        <w:tc>
          <w:tcPr>
            <w:tcW w:w="4242" w:type="dxa"/>
            <w:gridSpan w:val="4"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 xml:space="preserve">Уменьшение прочих </w:t>
            </w:r>
            <w:proofErr w:type="gramStart"/>
            <w:r w:rsidRPr="00C60D82">
              <w:rPr>
                <w:sz w:val="20"/>
                <w:szCs w:val="20"/>
              </w:rPr>
              <w:t>остатков денежных  средств бюджетов внутригородских муниципальных образований Санкт-Петербурга</w:t>
            </w:r>
            <w:proofErr w:type="gramEnd"/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91 232,6</w:t>
            </w:r>
          </w:p>
        </w:tc>
        <w:tc>
          <w:tcPr>
            <w:tcW w:w="1316" w:type="dxa"/>
            <w:gridSpan w:val="2"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16 431,8</w:t>
            </w:r>
          </w:p>
        </w:tc>
        <w:tc>
          <w:tcPr>
            <w:tcW w:w="1408" w:type="dxa"/>
            <w:noWrap/>
            <w:hideMark/>
          </w:tcPr>
          <w:p w:rsidR="00C60D82" w:rsidRPr="00C60D82" w:rsidRDefault="00C60D82" w:rsidP="00C60D82">
            <w:pPr>
              <w:rPr>
                <w:sz w:val="20"/>
                <w:szCs w:val="20"/>
              </w:rPr>
            </w:pPr>
            <w:r w:rsidRPr="00C60D82">
              <w:rPr>
                <w:sz w:val="20"/>
                <w:szCs w:val="20"/>
              </w:rPr>
              <w:t>18%</w:t>
            </w:r>
          </w:p>
        </w:tc>
      </w:tr>
      <w:tr w:rsidR="006E6AB7" w:rsidRPr="00C60D82" w:rsidTr="00C60D82">
        <w:trPr>
          <w:trHeight w:val="315"/>
        </w:trPr>
        <w:tc>
          <w:tcPr>
            <w:tcW w:w="2122" w:type="dxa"/>
            <w:gridSpan w:val="2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4242" w:type="dxa"/>
            <w:gridSpan w:val="4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noWrap/>
            <w:hideMark/>
          </w:tcPr>
          <w:p w:rsidR="00C60D82" w:rsidRPr="00C60D82" w:rsidRDefault="00C60D82">
            <w:pPr>
              <w:rPr>
                <w:sz w:val="20"/>
                <w:szCs w:val="20"/>
              </w:rPr>
            </w:pPr>
          </w:p>
        </w:tc>
      </w:tr>
    </w:tbl>
    <w:p w:rsidR="00C60D82" w:rsidRPr="00C60D82" w:rsidRDefault="00C60D82" w:rsidP="00C60D82">
      <w:pPr>
        <w:rPr>
          <w:sz w:val="20"/>
          <w:szCs w:val="20"/>
        </w:rPr>
      </w:pPr>
    </w:p>
    <w:sectPr w:rsidR="00C60D82" w:rsidRPr="00C60D82" w:rsidSect="006E6AB7">
      <w:headerReference w:type="even" r:id="rId10"/>
      <w:headerReference w:type="default" r:id="rId11"/>
      <w:pgSz w:w="11907" w:h="16840" w:code="9"/>
      <w:pgMar w:top="567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9AC" w:rsidRDefault="008F59AC">
      <w:r>
        <w:separator/>
      </w:r>
    </w:p>
  </w:endnote>
  <w:endnote w:type="continuationSeparator" w:id="0">
    <w:p w:rsidR="008F59AC" w:rsidRDefault="008F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9AC" w:rsidRDefault="008F59AC">
      <w:r>
        <w:separator/>
      </w:r>
    </w:p>
  </w:footnote>
  <w:footnote w:type="continuationSeparator" w:id="0">
    <w:p w:rsidR="008F59AC" w:rsidRDefault="008F5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6AB7">
      <w:rPr>
        <w:rStyle w:val="a6"/>
        <w:noProof/>
      </w:rPr>
      <w:t>3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2"/>
  </w:num>
  <w:num w:numId="16">
    <w:abstractNumId w:val="14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2F14FF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A0775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6829"/>
    <w:rsid w:val="00E97805"/>
    <w:rsid w:val="00EA57A1"/>
    <w:rsid w:val="00EB1C19"/>
    <w:rsid w:val="00ED1636"/>
    <w:rsid w:val="00ED1E03"/>
    <w:rsid w:val="00ED25AB"/>
    <w:rsid w:val="00ED261C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9529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4</cp:revision>
  <cp:lastPrinted>2014-10-22T09:10:00Z</cp:lastPrinted>
  <dcterms:created xsi:type="dcterms:W3CDTF">2023-05-16T13:03:00Z</dcterms:created>
  <dcterms:modified xsi:type="dcterms:W3CDTF">2023-05-18T10:31:00Z</dcterms:modified>
</cp:coreProperties>
</file>