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174CB9F" wp14:editId="28B4821B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</w:t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ВНУТРИГОРОДСКОГО </w:t>
      </w:r>
      <w:r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МУНИЦИПАЛЬНОГО ОБРАЗОВАНИЯ</w:t>
      </w:r>
    </w:p>
    <w:p w:rsidR="00BC59CB" w:rsidRPr="006038B1" w:rsidRDefault="003C5102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ГОРОДА ФЕДЕРАЛЬНОГО ЗНАЧЕНИЯ </w:t>
      </w:r>
      <w:r w:rsidR="00BC59C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САНКТ-ПЕТЕРБУРГА МУНИЦИПАЛЬНЫЙ ОКРУГ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C59CB"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тел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./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факс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(812) 757-27-83, E-mail: </w:t>
      </w:r>
      <w:proofErr w:type="spellStart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ma.redriver</w:t>
      </w:r>
      <w:proofErr w:type="spellEnd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@mail.ru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ОКПО 48970788, ОГРН</w:t>
      </w:r>
      <w:r w:rsidRPr="006038B1">
        <w:rPr>
          <w:rFonts w:ascii="Times New Roman" w:eastAsia="Times New Roman" w:hAnsi="Times New Roman" w:cs="Times New Roman"/>
          <w:sz w:val="20"/>
          <w:szCs w:val="20"/>
          <w:lang w:eastAsia="ru-RU"/>
        </w:rPr>
        <w:t>1037811031070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</w:p>
    <w:p w:rsidR="00BC59CB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ИНН/КПП 7805111725/780501001</w:t>
      </w:r>
    </w:p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BC59CB" w:rsidRPr="00550DB2" w:rsidTr="00BF6476">
        <w:trPr>
          <w:trHeight w:val="276"/>
        </w:trPr>
        <w:tc>
          <w:tcPr>
            <w:tcW w:w="10349" w:type="dxa"/>
            <w:vMerge w:val="restart"/>
          </w:tcPr>
          <w:p w:rsidR="00BC59CB" w:rsidRPr="00A0256D" w:rsidRDefault="00BC59CB" w:rsidP="004A3ED9">
            <w:pPr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Default="00D93459" w:rsidP="00D93459">
            <w:pPr>
              <w:ind w:left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BC59CB" w:rsidRPr="00B049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РЕШЕНИЕ</w:t>
            </w:r>
            <w:r w:rsidR="00B049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</w:t>
            </w:r>
          </w:p>
          <w:p w:rsidR="00D93459" w:rsidRPr="00550DB2" w:rsidRDefault="00D93459" w:rsidP="00D9345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Pr="00B66AC5" w:rsidRDefault="00BC59CB" w:rsidP="004A3ED9">
            <w:pPr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="00224DB9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мая 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="00C04C57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8C3E2B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г.                           </w:t>
            </w:r>
            <w:r w:rsidR="003D3BAD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Санкт-Петербург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="003D3BAD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764BB8" w:rsidRPr="00B66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6C43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  <w:bookmarkStart w:id="0" w:name="_GoBack"/>
            <w:bookmarkEnd w:id="0"/>
          </w:p>
          <w:p w:rsidR="000122F0" w:rsidRPr="00A0256D" w:rsidRDefault="000122F0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13CF" w:rsidRDefault="001513CF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 внесении изменений </w:t>
            </w:r>
          </w:p>
          <w:p w:rsidR="001513CF" w:rsidRDefault="001513CF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 решение № 100 от 17.02.2023г.</w:t>
            </w:r>
          </w:p>
          <w:p w:rsidR="00C45E23" w:rsidRPr="00B66AC5" w:rsidRDefault="001513CF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="00764AA2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</w:t>
            </w:r>
            <w:r w:rsidR="008C3E2B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</w:t>
            </w:r>
            <w:r w:rsidR="00A73D59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64AA2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C3E2B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утверждении </w:t>
            </w:r>
            <w:r w:rsidR="00C04C57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C59CB" w:rsidRPr="00B66AC5" w:rsidRDefault="00C04C57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Положени</w:t>
            </w:r>
            <w:r w:rsidR="008C3E2B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я</w:t>
            </w: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0468F"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 порядке управления </w:t>
            </w:r>
          </w:p>
          <w:p w:rsidR="0030468F" w:rsidRPr="00B66AC5" w:rsidRDefault="0030468F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66A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 распоряжения имуществом</w:t>
            </w:r>
            <w:r w:rsidR="001513C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  <w:p w:rsidR="008C3E2B" w:rsidRPr="00550DB2" w:rsidRDefault="008C3E2B" w:rsidP="004A3ED9">
            <w:pPr>
              <w:widowControl w:val="0"/>
              <w:autoSpaceDE w:val="0"/>
              <w:autoSpaceDN w:val="0"/>
              <w:adjustRightInd w:val="0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Pr="00A0256D" w:rsidRDefault="0030468F" w:rsidP="00550DB2">
            <w:pPr>
              <w:ind w:left="567" w:firstLine="6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</w:t>
            </w:r>
            <w:r w:rsidR="00550DB2" w:rsidRPr="00550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Конституцией Российской Федерации, Гражданским кодексом Российской федерации, частью 5 статьи 51 Федерального закона от 06.10.2003 №131-фз «Об общих принципах организации местного самоуправления в Российской Федерации», Приказом Минэкономразвития РФ от 30.08.2011 №424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C3E2B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Законом Санкт-Петербурга от 23.09.2009 N 420-79  "Об организации местного самоуправления в Санкт-Петербурге", </w:t>
            </w:r>
            <w:r w:rsidR="00B03E33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Уставом внутригородского муниципального образования </w:t>
            </w:r>
            <w:r w:rsidR="003C5102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="00B03E33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 муниципальный округ Красненькая речка</w:t>
            </w:r>
            <w:r w:rsidR="003C5102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24DB9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Совет </w:t>
            </w:r>
            <w:proofErr w:type="gramEnd"/>
          </w:p>
          <w:p w:rsidR="00751175" w:rsidRPr="00A0256D" w:rsidRDefault="00751175" w:rsidP="004A3ED9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Pr="004B2678" w:rsidRDefault="00224DB9" w:rsidP="004A3ED9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РЕШИЛ:</w:t>
            </w:r>
          </w:p>
          <w:p w:rsidR="00224DB9" w:rsidRPr="00A0256D" w:rsidRDefault="00224DB9" w:rsidP="004A3ED9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2F0" w:rsidRDefault="001513CF" w:rsidP="004A3ED9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6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Внести изменение в </w:t>
            </w:r>
            <w:r w:rsidR="007265FC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подпункт 8 пункта 3 раздела </w:t>
            </w:r>
            <w:r w:rsidR="007265FC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="007265FC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3DAC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</w:t>
            </w:r>
            <w:r w:rsidR="007265FC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="0030468F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порядке управления и распоряжения имуществом,</w:t>
            </w:r>
            <w:r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468F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находящимся в муниципальной собственности внутригородского муниципального</w:t>
            </w:r>
            <w:r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0468F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города федерального значения Санкт-Петербурга</w:t>
            </w:r>
            <w:proofErr w:type="gramEnd"/>
            <w:r w:rsidR="0030468F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округ </w:t>
            </w:r>
            <w:r w:rsidR="008C3E2B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Красненькая речка, </w:t>
            </w:r>
            <w:r w:rsidR="007265FC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утвержденного Решением № 100 от 17.02.2023 г., изложив в следующей редакции:</w:t>
            </w:r>
          </w:p>
          <w:p w:rsidR="004B2678" w:rsidRDefault="004B2678" w:rsidP="004B2678">
            <w:pPr>
              <w:pStyle w:val="a6"/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7265FC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8) </w:t>
            </w:r>
            <w:r w:rsid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</w:t>
            </w:r>
            <w:r w:rsidR="007265FC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</w:t>
            </w:r>
            <w:r w:rsidR="007265FC" w:rsidRP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прогнозного</w:t>
            </w:r>
            <w:r w:rsid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265FC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плана (программы) приватизации муниципального имущества в порядке, определяемом Муниципальным Советом </w:t>
            </w:r>
            <w:r w:rsid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ВМО СПб МО Красненькая речка</w:t>
            </w:r>
            <w:proofErr w:type="gramStart"/>
            <w:r w:rsidR="007265FC" w:rsidRPr="00E947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  <w:r w:rsidR="00726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B2678" w:rsidRPr="004B2678" w:rsidRDefault="004B2678" w:rsidP="004B2678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02" w:hanging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Исключить подпункт 6 пункта 3 раздела </w:t>
            </w:r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Принятие решения о признании </w:t>
            </w:r>
            <w:proofErr w:type="gramStart"/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безнадежными</w:t>
            </w:r>
            <w:proofErr w:type="gramEnd"/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взысканию и списании задолженности по арендной плате за имущество, а также пеней, начисленных за несвоевременную уплату арендных платежей.</w:t>
            </w:r>
          </w:p>
          <w:p w:rsidR="004B2678" w:rsidRDefault="004B2678" w:rsidP="004B2678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02" w:hanging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Дополнить </w:t>
            </w:r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XII</w:t>
            </w:r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Принятие решения о признании </w:t>
            </w:r>
            <w:proofErr w:type="gramStart"/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безнадежными</w:t>
            </w:r>
            <w:proofErr w:type="gramEnd"/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взысканию и списании задолженности по арендной плате за имущество, а также пеней, начисленных за несвоевременную уплату арендных платежей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пунктом 4, следующего содержания:</w:t>
            </w:r>
          </w:p>
          <w:p w:rsidR="004B2678" w:rsidRPr="007265FC" w:rsidRDefault="004B2678" w:rsidP="004B2678">
            <w:pPr>
              <w:pStyle w:val="a6"/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 «</w:t>
            </w:r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 сумму задолженности, подлежащую списанию, включаются основной долг, суммы пени, начисленных штрафных санкций</w:t>
            </w:r>
            <w:proofErr w:type="gramStart"/>
            <w:r w:rsidRPr="004B2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</w:p>
          <w:p w:rsidR="00344FD3" w:rsidRPr="00A0256D" w:rsidRDefault="00BC59CB" w:rsidP="004A3ED9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6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Опубликовать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Р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ешение в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официальном печатном издании внутригородского м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униципального образования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Санкт-Петербурга 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округ </w:t>
            </w:r>
            <w:proofErr w:type="gramStart"/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Красненькая</w:t>
            </w:r>
            <w:proofErr w:type="gramEnd"/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речка, разместить на официальном сайте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внутригородского 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Санкт-Петербурга 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округ Красненькая речка – газете «Красненькая речка».</w:t>
            </w:r>
          </w:p>
          <w:p w:rsidR="000122F0" w:rsidRPr="00A0256D" w:rsidRDefault="000122F0" w:rsidP="004A3ED9">
            <w:pPr>
              <w:pStyle w:val="a6"/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44FD3" w:rsidRPr="00A0256D" w:rsidRDefault="00344FD3" w:rsidP="004A3ED9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6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онтроль за</w:t>
            </w:r>
            <w:proofErr w:type="gramEnd"/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выполнением 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  решения возложить</w:t>
            </w: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Главу муниципального образо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r w:rsidR="00233DAC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исполняющего полномочия 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Председателя Муниципального Совета </w:t>
            </w:r>
            <w:r w:rsidR="00994B61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30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А.О.</w:t>
            </w:r>
            <w:r w:rsidR="00C45E23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1884"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Абраменко.</w:t>
            </w:r>
          </w:p>
          <w:p w:rsidR="000122F0" w:rsidRPr="00A0256D" w:rsidRDefault="000122F0" w:rsidP="004A3ED9">
            <w:pPr>
              <w:pStyle w:val="a6"/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Pr="00A0256D" w:rsidRDefault="00D05469" w:rsidP="004A3ED9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6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Настоящее решение вступает в силу после его официального опубликования (обнародования).</w:t>
            </w:r>
          </w:p>
          <w:p w:rsidR="00BC59CB" w:rsidRPr="004B2678" w:rsidRDefault="00BC59CB" w:rsidP="004A3ED9">
            <w:pPr>
              <w:ind w:left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44FD3" w:rsidRPr="004B2678" w:rsidRDefault="00DD1884" w:rsidP="004A3ED9">
            <w:pPr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Глава муниципального образования</w:t>
            </w:r>
            <w:r w:rsidR="00344FD3"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BC59CB" w:rsidRPr="004B2678" w:rsidRDefault="00344FD3" w:rsidP="004A3ED9">
            <w:pPr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полномочия </w:t>
            </w:r>
            <w:r w:rsidR="00DD1884"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="00DD1884"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="00DD1884"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="00DD1884"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="00DD1884"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="00DD1884"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="00DD1884"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  <w:p w:rsidR="00BC59CB" w:rsidRPr="004B2678" w:rsidRDefault="00DD1884" w:rsidP="004A3ED9">
            <w:pPr>
              <w:ind w:left="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Председател</w:t>
            </w:r>
            <w:r w:rsidR="00344FD3"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r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Муниципального Совета                                                </w:t>
            </w:r>
            <w:r w:rsidR="00D30480"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А.О.</w:t>
            </w:r>
            <w:r w:rsidR="00C45E23"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26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Абраменко</w:t>
            </w:r>
          </w:p>
          <w:p w:rsidR="00344FD3" w:rsidRPr="00A0256D" w:rsidRDefault="00344FD3" w:rsidP="004A3ED9">
            <w:pPr>
              <w:widowControl w:val="0"/>
              <w:autoSpaceDE w:val="0"/>
              <w:autoSpaceDN w:val="0"/>
              <w:adjustRightInd w:val="0"/>
              <w:ind w:left="567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3DAC" w:rsidRPr="00A0256D" w:rsidRDefault="00233DAC" w:rsidP="004A3ED9">
            <w:pPr>
              <w:widowControl w:val="0"/>
              <w:autoSpaceDE w:val="0"/>
              <w:autoSpaceDN w:val="0"/>
              <w:adjustRightInd w:val="0"/>
              <w:ind w:left="567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2F0" w:rsidRPr="00A0256D" w:rsidRDefault="000122F0" w:rsidP="004A3ED9">
            <w:pPr>
              <w:widowControl w:val="0"/>
              <w:autoSpaceDE w:val="0"/>
              <w:autoSpaceDN w:val="0"/>
              <w:adjustRightInd w:val="0"/>
              <w:ind w:left="567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122F0" w:rsidRPr="00A0256D" w:rsidRDefault="000122F0" w:rsidP="004A3ED9">
            <w:pPr>
              <w:widowControl w:val="0"/>
              <w:autoSpaceDE w:val="0"/>
              <w:autoSpaceDN w:val="0"/>
              <w:adjustRightInd w:val="0"/>
              <w:ind w:left="567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59CB" w:rsidRPr="00A0256D" w:rsidRDefault="00BC59CB" w:rsidP="004A3ED9">
            <w:pPr>
              <w:ind w:left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P38"/>
            <w:bookmarkEnd w:id="1"/>
          </w:p>
        </w:tc>
      </w:tr>
      <w:tr w:rsidR="00BC59CB" w:rsidRPr="00550DB2" w:rsidTr="00BF6476">
        <w:trPr>
          <w:trHeight w:val="276"/>
        </w:trPr>
        <w:tc>
          <w:tcPr>
            <w:tcW w:w="10349" w:type="dxa"/>
            <w:vMerge/>
          </w:tcPr>
          <w:p w:rsidR="00BC59CB" w:rsidRPr="00550DB2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59CB" w:rsidRPr="00550DB2" w:rsidTr="00BF6476">
        <w:trPr>
          <w:trHeight w:val="391"/>
        </w:trPr>
        <w:tc>
          <w:tcPr>
            <w:tcW w:w="10349" w:type="dxa"/>
            <w:vMerge/>
          </w:tcPr>
          <w:p w:rsidR="00BC59CB" w:rsidRPr="00550DB2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59CB" w:rsidRPr="00550DB2" w:rsidTr="00BF6476">
        <w:trPr>
          <w:trHeight w:val="2847"/>
        </w:trPr>
        <w:tc>
          <w:tcPr>
            <w:tcW w:w="10349" w:type="dxa"/>
            <w:vMerge/>
          </w:tcPr>
          <w:p w:rsidR="00BC59CB" w:rsidRPr="00550DB2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59CB" w:rsidTr="00BF6476">
        <w:trPr>
          <w:trHeight w:val="230"/>
        </w:trPr>
        <w:tc>
          <w:tcPr>
            <w:tcW w:w="10349" w:type="dxa"/>
            <w:vMerge/>
          </w:tcPr>
          <w:p w:rsidR="00BC59CB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BF6476">
        <w:trPr>
          <w:trHeight w:val="230"/>
        </w:trPr>
        <w:tc>
          <w:tcPr>
            <w:tcW w:w="10349" w:type="dxa"/>
            <w:vMerge/>
          </w:tcPr>
          <w:p w:rsidR="00BC59CB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BF6476">
        <w:trPr>
          <w:trHeight w:val="6333"/>
        </w:trPr>
        <w:tc>
          <w:tcPr>
            <w:tcW w:w="10349" w:type="dxa"/>
            <w:vMerge/>
          </w:tcPr>
          <w:p w:rsidR="00BC59CB" w:rsidRDefault="00BC59CB" w:rsidP="004A3ED9">
            <w:pPr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6757B1" w:rsidRPr="006757B1" w:rsidRDefault="00BC59CB" w:rsidP="004A3ED9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757B1" w:rsidRPr="0067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57B1" w:rsidRDefault="006757B1" w:rsidP="004A3ED9">
      <w:pPr>
        <w:ind w:left="567"/>
      </w:pPr>
    </w:p>
    <w:sectPr w:rsidR="006757B1" w:rsidSect="004B2678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83AD3"/>
    <w:multiLevelType w:val="multilevel"/>
    <w:tmpl w:val="CF6C07F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1">
    <w:nsid w:val="0A022E67"/>
    <w:multiLevelType w:val="multilevel"/>
    <w:tmpl w:val="A77CB0F6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D83139C"/>
    <w:multiLevelType w:val="hybridMultilevel"/>
    <w:tmpl w:val="DA4AFBAA"/>
    <w:lvl w:ilvl="0" w:tplc="6D7EFD38">
      <w:start w:val="1"/>
      <w:numFmt w:val="decimal"/>
      <w:lvlText w:val="%1."/>
      <w:lvlJc w:val="left"/>
      <w:pPr>
        <w:ind w:left="1242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DA74E3"/>
    <w:multiLevelType w:val="hybridMultilevel"/>
    <w:tmpl w:val="B7DA9408"/>
    <w:lvl w:ilvl="0" w:tplc="6C8CC7B4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817B8"/>
    <w:multiLevelType w:val="hybridMultilevel"/>
    <w:tmpl w:val="317CC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C49BE"/>
    <w:multiLevelType w:val="hybridMultilevel"/>
    <w:tmpl w:val="19DC71A2"/>
    <w:lvl w:ilvl="0" w:tplc="E32A5D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31885"/>
    <w:multiLevelType w:val="multilevel"/>
    <w:tmpl w:val="355A2BE8"/>
    <w:lvl w:ilvl="0">
      <w:start w:val="1"/>
      <w:numFmt w:val="upperRoman"/>
      <w:lvlText w:val="%1."/>
      <w:lvlJc w:val="right"/>
      <w:pPr>
        <w:ind w:left="1654" w:hanging="945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ind w:left="50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322E57FD"/>
    <w:multiLevelType w:val="hybridMultilevel"/>
    <w:tmpl w:val="D9645AB2"/>
    <w:lvl w:ilvl="0" w:tplc="30B888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38304956"/>
    <w:multiLevelType w:val="hybridMultilevel"/>
    <w:tmpl w:val="D31A1A58"/>
    <w:lvl w:ilvl="0" w:tplc="0D0AACF0">
      <w:start w:val="1"/>
      <w:numFmt w:val="decimal"/>
      <w:lvlText w:val="%1."/>
      <w:lvlJc w:val="center"/>
      <w:pPr>
        <w:ind w:left="1287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18E22E5"/>
    <w:multiLevelType w:val="hybridMultilevel"/>
    <w:tmpl w:val="6B340680"/>
    <w:lvl w:ilvl="0" w:tplc="A5A8A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E956E5D"/>
    <w:multiLevelType w:val="hybridMultilevel"/>
    <w:tmpl w:val="7E2015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BA54A8"/>
    <w:multiLevelType w:val="hybridMultilevel"/>
    <w:tmpl w:val="043828D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99061B"/>
    <w:multiLevelType w:val="multilevel"/>
    <w:tmpl w:val="C9ECD6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6EC426A4"/>
    <w:multiLevelType w:val="hybridMultilevel"/>
    <w:tmpl w:val="EF92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B171A8"/>
    <w:multiLevelType w:val="hybridMultilevel"/>
    <w:tmpl w:val="6A7E05D0"/>
    <w:lvl w:ilvl="0" w:tplc="5E5E9AC8">
      <w:start w:val="1"/>
      <w:numFmt w:val="decimal"/>
      <w:lvlText w:val="%1."/>
      <w:lvlJc w:val="center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0"/>
  </w:num>
  <w:num w:numId="12">
    <w:abstractNumId w:val="13"/>
  </w:num>
  <w:num w:numId="13">
    <w:abstractNumId w:val="3"/>
  </w:num>
  <w:num w:numId="14">
    <w:abstractNumId w:val="12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63"/>
    <w:rsid w:val="000122F0"/>
    <w:rsid w:val="00027875"/>
    <w:rsid w:val="00031E57"/>
    <w:rsid w:val="00092194"/>
    <w:rsid w:val="00122339"/>
    <w:rsid w:val="0012380B"/>
    <w:rsid w:val="001513CF"/>
    <w:rsid w:val="001A159C"/>
    <w:rsid w:val="002013E8"/>
    <w:rsid w:val="00221BAF"/>
    <w:rsid w:val="00224DB9"/>
    <w:rsid w:val="00233DAC"/>
    <w:rsid w:val="002577CB"/>
    <w:rsid w:val="002A7641"/>
    <w:rsid w:val="003043B5"/>
    <w:rsid w:val="0030468F"/>
    <w:rsid w:val="00324070"/>
    <w:rsid w:val="00344FD3"/>
    <w:rsid w:val="003A2647"/>
    <w:rsid w:val="003C5102"/>
    <w:rsid w:val="003C5A63"/>
    <w:rsid w:val="003D3BAD"/>
    <w:rsid w:val="00491076"/>
    <w:rsid w:val="004A3ED9"/>
    <w:rsid w:val="004B2678"/>
    <w:rsid w:val="00550DB2"/>
    <w:rsid w:val="00555DB7"/>
    <w:rsid w:val="0057321E"/>
    <w:rsid w:val="005F06A3"/>
    <w:rsid w:val="00622D71"/>
    <w:rsid w:val="006757B1"/>
    <w:rsid w:val="006C43AA"/>
    <w:rsid w:val="006D1B20"/>
    <w:rsid w:val="006F40A8"/>
    <w:rsid w:val="007265FC"/>
    <w:rsid w:val="00751175"/>
    <w:rsid w:val="00764AA2"/>
    <w:rsid w:val="00764BB8"/>
    <w:rsid w:val="007665E9"/>
    <w:rsid w:val="00796B70"/>
    <w:rsid w:val="007D472B"/>
    <w:rsid w:val="00831E5D"/>
    <w:rsid w:val="00883DC5"/>
    <w:rsid w:val="008C3E2B"/>
    <w:rsid w:val="008D34C9"/>
    <w:rsid w:val="008F2BDB"/>
    <w:rsid w:val="00984FA0"/>
    <w:rsid w:val="00986D74"/>
    <w:rsid w:val="009937E2"/>
    <w:rsid w:val="00994B61"/>
    <w:rsid w:val="00A0256D"/>
    <w:rsid w:val="00A5280E"/>
    <w:rsid w:val="00A5515B"/>
    <w:rsid w:val="00A65583"/>
    <w:rsid w:val="00A73D59"/>
    <w:rsid w:val="00AE4A8D"/>
    <w:rsid w:val="00AE4B59"/>
    <w:rsid w:val="00B03E33"/>
    <w:rsid w:val="00B04918"/>
    <w:rsid w:val="00B66AC5"/>
    <w:rsid w:val="00B71B47"/>
    <w:rsid w:val="00BC59CB"/>
    <w:rsid w:val="00BF6476"/>
    <w:rsid w:val="00C04C57"/>
    <w:rsid w:val="00C1685E"/>
    <w:rsid w:val="00C45E23"/>
    <w:rsid w:val="00C62BB6"/>
    <w:rsid w:val="00D05469"/>
    <w:rsid w:val="00D30480"/>
    <w:rsid w:val="00D3437C"/>
    <w:rsid w:val="00D4275A"/>
    <w:rsid w:val="00D93459"/>
    <w:rsid w:val="00DD1884"/>
    <w:rsid w:val="00DD6186"/>
    <w:rsid w:val="00E02541"/>
    <w:rsid w:val="00E31FC9"/>
    <w:rsid w:val="00EA73A8"/>
    <w:rsid w:val="00EF535A"/>
    <w:rsid w:val="00F279EF"/>
    <w:rsid w:val="00FC19B1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Басенко Игорь Владимирович</dc:creator>
  <cp:lastModifiedBy>user2</cp:lastModifiedBy>
  <cp:revision>3</cp:revision>
  <cp:lastPrinted>2023-02-17T08:30:00Z</cp:lastPrinted>
  <dcterms:created xsi:type="dcterms:W3CDTF">2023-05-15T07:40:00Z</dcterms:created>
  <dcterms:modified xsi:type="dcterms:W3CDTF">2023-05-15T07:41:00Z</dcterms:modified>
</cp:coreProperties>
</file>